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62C9C" w:rsidRDefault="0021730B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entury Gothic" w:hAnsi="Century Gothic"/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5443855</wp:posOffset>
            </wp:positionH>
            <wp:positionV relativeFrom="paragraph">
              <wp:posOffset>-57150</wp:posOffset>
            </wp:positionV>
            <wp:extent cx="1114425" cy="1114425"/>
            <wp:effectExtent l="0" t="0" r="0" b="0"/>
            <wp:wrapNone/>
            <wp:docPr id="3" name="Image 3" descr="logo_saintvincent_30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saintvincent_300x3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-410210</wp:posOffset>
            </wp:positionH>
            <wp:positionV relativeFrom="paragraph">
              <wp:posOffset>-57150</wp:posOffset>
            </wp:positionV>
            <wp:extent cx="1217930" cy="11938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1193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2C9C" w:rsidRDefault="00662C9C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entury Gothic" w:hAnsi="Century Gothic"/>
          <w:u w:val="single"/>
        </w:rPr>
      </w:pPr>
    </w:p>
    <w:p w:rsidR="0021730B" w:rsidRDefault="0021730B" w:rsidP="00387586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entury Gothic" w:hAnsi="Century Gothic"/>
        </w:rPr>
      </w:pPr>
    </w:p>
    <w:p w:rsidR="00AD3006" w:rsidRDefault="00AD3006" w:rsidP="00387586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entury Gothic" w:hAnsi="Century Gothic"/>
        </w:rPr>
      </w:pPr>
    </w:p>
    <w:p w:rsidR="00AD3006" w:rsidRDefault="00AD3006" w:rsidP="00387586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entury Gothic" w:hAnsi="Century Gothic"/>
        </w:rPr>
      </w:pPr>
    </w:p>
    <w:p w:rsidR="00AD3006" w:rsidRDefault="00AD3006" w:rsidP="00387586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entury Gothic" w:hAnsi="Century Gothic"/>
        </w:rPr>
      </w:pPr>
    </w:p>
    <w:p w:rsidR="00662C9C" w:rsidRPr="00387586" w:rsidRDefault="00FC7D51" w:rsidP="00387586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:rsidR="00662C9C" w:rsidRDefault="00662C9C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entury Gothic" w:hAnsi="Century Gothic"/>
          <w:sz w:val="22"/>
          <w:u w:val="single"/>
        </w:rPr>
      </w:pPr>
    </w:p>
    <w:p w:rsidR="00662C9C" w:rsidRDefault="00FC7D51">
      <w:pPr>
        <w:pStyle w:val="Titre"/>
        <w:pBdr>
          <w:top w:val="double" w:sz="1" w:space="1" w:color="000000"/>
          <w:left w:val="double" w:sz="1" w:space="0" w:color="000000"/>
          <w:bottom w:val="double" w:sz="1" w:space="1" w:color="000000"/>
          <w:right w:val="double" w:sz="1" w:space="18" w:color="000000"/>
        </w:pBdr>
        <w:rPr>
          <w:rFonts w:ascii="Century Gothic" w:hAnsi="Century Gothic"/>
          <w:sz w:val="22"/>
          <w:u w:val="single"/>
        </w:rPr>
      </w:pPr>
      <w:r>
        <w:rPr>
          <w:rFonts w:ascii="Century Gothic" w:hAnsi="Century Gothic"/>
          <w:sz w:val="22"/>
          <w:u w:val="single"/>
        </w:rPr>
        <w:t xml:space="preserve">CHARTE AU RESTAURANT SCOLAIRE </w:t>
      </w:r>
    </w:p>
    <w:p w:rsidR="00662C9C" w:rsidRDefault="00662C9C">
      <w:pPr>
        <w:pStyle w:val="Titre"/>
        <w:pBdr>
          <w:top w:val="double" w:sz="1" w:space="1" w:color="000000"/>
          <w:left w:val="double" w:sz="1" w:space="0" w:color="000000"/>
          <w:bottom w:val="double" w:sz="1" w:space="1" w:color="000000"/>
          <w:right w:val="double" w:sz="1" w:space="18" w:color="000000"/>
        </w:pBdr>
        <w:rPr>
          <w:rFonts w:ascii="Century Gothic" w:hAnsi="Century Gothic"/>
          <w:sz w:val="22"/>
          <w:u w:val="single"/>
        </w:rPr>
      </w:pPr>
    </w:p>
    <w:p w:rsidR="00662C9C" w:rsidRDefault="00662C9C">
      <w:pPr>
        <w:rPr>
          <w:rFonts w:ascii="Century Gothic" w:hAnsi="Century Gothic"/>
          <w:sz w:val="22"/>
        </w:rPr>
      </w:pPr>
    </w:p>
    <w:p w:rsidR="00662C9C" w:rsidRDefault="00662C9C">
      <w:pPr>
        <w:pStyle w:val="Sous-titre"/>
        <w:jc w:val="left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 w:val="0"/>
          <w:sz w:val="22"/>
          <w:szCs w:val="22"/>
        </w:rPr>
        <w:tab/>
      </w:r>
      <w:r>
        <w:rPr>
          <w:rFonts w:ascii="Century Gothic" w:hAnsi="Century Gothic"/>
          <w:b w:val="0"/>
          <w:sz w:val="22"/>
          <w:szCs w:val="22"/>
        </w:rPr>
        <w:tab/>
      </w:r>
      <w:r>
        <w:rPr>
          <w:rFonts w:ascii="Century Gothic" w:hAnsi="Century Gothic"/>
          <w:bCs/>
          <w:sz w:val="22"/>
          <w:szCs w:val="22"/>
        </w:rPr>
        <w:t xml:space="preserve">Le restaurant scolaire est un lieu de vie collective où le respect de chacun passe par le respect de l’autre (adultes et enfants) aux travers des actes et des paroles. </w:t>
      </w:r>
    </w:p>
    <w:p w:rsidR="00662C9C" w:rsidRDefault="00662C9C">
      <w:pPr>
        <w:pStyle w:val="Corpsdetexte"/>
        <w:rPr>
          <w:rFonts w:ascii="Century Gothic" w:hAnsi="Century Gothic"/>
          <w:b w:val="0"/>
          <w:i w:val="0"/>
          <w:sz w:val="22"/>
          <w:szCs w:val="22"/>
        </w:rPr>
      </w:pPr>
    </w:p>
    <w:p w:rsidR="00FC7D51" w:rsidRDefault="00662C9C" w:rsidP="00FC7D51">
      <w:pPr>
        <w:jc w:val="center"/>
        <w:rPr>
          <w:rFonts w:ascii="Arial" w:hAnsi="Arial" w:cs="Arial"/>
          <w:color w:val="000000"/>
          <w:sz w:val="25"/>
          <w:szCs w:val="25"/>
        </w:rPr>
      </w:pPr>
      <w:r>
        <w:rPr>
          <w:rFonts w:ascii="Century Gothic" w:hAnsi="Century Gothic"/>
          <w:b/>
          <w:sz w:val="22"/>
          <w:szCs w:val="22"/>
        </w:rPr>
        <w:t>Le repas doit être un moment agré</w:t>
      </w:r>
      <w:r w:rsidR="00FC7D51">
        <w:rPr>
          <w:rFonts w:ascii="Century Gothic" w:hAnsi="Century Gothic"/>
          <w:b/>
          <w:sz w:val="22"/>
          <w:szCs w:val="22"/>
        </w:rPr>
        <w:t>able pour tous.</w:t>
      </w:r>
      <w:r w:rsidR="00FC7D51">
        <w:rPr>
          <w:rFonts w:ascii="Arial" w:hAnsi="Arial" w:cs="Arial"/>
          <w:color w:val="000000"/>
          <w:sz w:val="25"/>
          <w:szCs w:val="25"/>
        </w:rPr>
        <w:t> </w:t>
      </w:r>
    </w:p>
    <w:p w:rsidR="00FC7D51" w:rsidRDefault="00FC7D51" w:rsidP="00FC7D51">
      <w:pPr>
        <w:jc w:val="center"/>
        <w:rPr>
          <w:rFonts w:ascii="Arial" w:hAnsi="Arial" w:cs="Arial"/>
          <w:color w:val="000000"/>
          <w:sz w:val="25"/>
          <w:szCs w:val="25"/>
        </w:rPr>
      </w:pPr>
    </w:p>
    <w:p w:rsidR="00FC7D51" w:rsidRPr="00FC7D51" w:rsidRDefault="00FC7D51" w:rsidP="00FC7D51">
      <w:pPr>
        <w:jc w:val="center"/>
        <w:rPr>
          <w:rFonts w:ascii="Century Gothic" w:hAnsi="Century Gothic"/>
          <w:b/>
          <w:sz w:val="22"/>
          <w:szCs w:val="22"/>
        </w:rPr>
      </w:pPr>
    </w:p>
    <w:p w:rsidR="00FC7D51" w:rsidRDefault="00FC7D51" w:rsidP="00FC7D51">
      <w:pPr>
        <w:pStyle w:val="NormalWeb"/>
        <w:shd w:val="clear" w:color="auto" w:fill="FFFFFF"/>
        <w:spacing w:before="180" w:beforeAutospacing="0" w:after="0" w:afterAutospacing="0"/>
        <w:jc w:val="center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9935"/>
          <w:sz w:val="25"/>
          <w:szCs w:val="25"/>
        </w:rPr>
        <w:t>Je passe aux toilettes lorsque je suis sur la cour et je pense à me laver les mains avant d’entrer.</w:t>
      </w:r>
    </w:p>
    <w:p w:rsidR="00FC7D51" w:rsidRDefault="00FC7D51" w:rsidP="00FC7D51">
      <w:pPr>
        <w:pStyle w:val="NormalWeb"/>
        <w:shd w:val="clear" w:color="auto" w:fill="FFFFFF"/>
        <w:spacing w:before="180" w:beforeAutospacing="0" w:after="0" w:afterAutospacing="0"/>
        <w:jc w:val="center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9935"/>
          <w:sz w:val="25"/>
          <w:szCs w:val="25"/>
        </w:rPr>
        <w:t>Je dis « Bonjour » aux adultes que je rencontre.</w:t>
      </w:r>
    </w:p>
    <w:p w:rsidR="00FC7D51" w:rsidRDefault="00FC7D51" w:rsidP="00FC7D51">
      <w:pPr>
        <w:pStyle w:val="NormalWeb"/>
        <w:shd w:val="clear" w:color="auto" w:fill="FFFFFF"/>
        <w:spacing w:before="180" w:beforeAutospacing="0" w:after="0" w:afterAutospacing="0"/>
        <w:jc w:val="center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9935"/>
          <w:sz w:val="25"/>
          <w:szCs w:val="25"/>
        </w:rPr>
        <w:t>Je me déplace en marchant.</w:t>
      </w:r>
    </w:p>
    <w:p w:rsidR="00FC7D51" w:rsidRDefault="00FC7D51" w:rsidP="00FC7D51">
      <w:pPr>
        <w:pStyle w:val="NormalWeb"/>
        <w:shd w:val="clear" w:color="auto" w:fill="FFFFFF"/>
        <w:spacing w:before="180" w:beforeAutospacing="0" w:after="0" w:afterAutospacing="0"/>
        <w:jc w:val="center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9935"/>
          <w:sz w:val="25"/>
          <w:szCs w:val="25"/>
        </w:rPr>
        <w:t>Lorsque je suis installé, j’évite de me relever et de me déplacer inutilement.</w:t>
      </w:r>
    </w:p>
    <w:p w:rsidR="00FC7D51" w:rsidRDefault="00FC7D51" w:rsidP="00FC7D51">
      <w:pPr>
        <w:pStyle w:val="NormalWeb"/>
        <w:shd w:val="clear" w:color="auto" w:fill="FFFFFF"/>
        <w:spacing w:before="180" w:beforeAutospacing="0" w:after="0" w:afterAutospacing="0"/>
        <w:jc w:val="center"/>
        <w:rPr>
          <w:rFonts w:ascii="Arial" w:hAnsi="Arial" w:cs="Arial"/>
          <w:color w:val="009935"/>
          <w:sz w:val="25"/>
          <w:szCs w:val="25"/>
        </w:rPr>
      </w:pPr>
      <w:r>
        <w:rPr>
          <w:rFonts w:ascii="Arial" w:hAnsi="Arial" w:cs="Arial"/>
          <w:color w:val="009935"/>
          <w:sz w:val="25"/>
          <w:szCs w:val="25"/>
        </w:rPr>
        <w:t>Je prends le temps de manger proprement et calmement.</w:t>
      </w:r>
    </w:p>
    <w:p w:rsidR="00FC7D51" w:rsidRDefault="00FC7D51" w:rsidP="00FC7D51">
      <w:pPr>
        <w:pStyle w:val="NormalWeb"/>
        <w:shd w:val="clear" w:color="auto" w:fill="FFFFFF"/>
        <w:spacing w:before="180" w:beforeAutospacing="0" w:after="0" w:afterAutospacing="0"/>
        <w:jc w:val="center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9935"/>
          <w:sz w:val="25"/>
          <w:szCs w:val="25"/>
        </w:rPr>
        <w:t>Je discute avec mes voisins de table tranquillement, sans crier.</w:t>
      </w:r>
    </w:p>
    <w:p w:rsidR="00FC7D51" w:rsidRDefault="00FC7D51" w:rsidP="00FC7D51">
      <w:pPr>
        <w:pStyle w:val="NormalWeb"/>
        <w:shd w:val="clear" w:color="auto" w:fill="FFFFFF"/>
        <w:spacing w:before="180" w:beforeAutospacing="0" w:after="0" w:afterAutospacing="0"/>
        <w:jc w:val="center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9935"/>
          <w:sz w:val="25"/>
          <w:szCs w:val="25"/>
        </w:rPr>
        <w:t>J’essaie de manger de tout.</w:t>
      </w:r>
    </w:p>
    <w:p w:rsidR="00FC7D51" w:rsidRDefault="00FC7D51" w:rsidP="00FC7D51">
      <w:pPr>
        <w:pStyle w:val="NormalWeb"/>
        <w:shd w:val="clear" w:color="auto" w:fill="FFFFFF"/>
        <w:spacing w:before="180" w:beforeAutospacing="0" w:after="0" w:afterAutospacing="0"/>
        <w:jc w:val="center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9935"/>
          <w:sz w:val="25"/>
          <w:szCs w:val="25"/>
        </w:rPr>
        <w:t>Je n’oublie pas de boire.</w:t>
      </w:r>
    </w:p>
    <w:p w:rsidR="00FC7D51" w:rsidRDefault="00FC7D51" w:rsidP="00FC7D51">
      <w:pPr>
        <w:pStyle w:val="NormalWeb"/>
        <w:shd w:val="clear" w:color="auto" w:fill="FFFFFF"/>
        <w:spacing w:before="180" w:beforeAutospacing="0" w:after="0" w:afterAutospacing="0"/>
        <w:jc w:val="center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9935"/>
          <w:sz w:val="25"/>
          <w:szCs w:val="25"/>
        </w:rPr>
        <w:t>Je termine le pain que j’ai pris avant de sortir.</w:t>
      </w:r>
    </w:p>
    <w:p w:rsidR="00FC7D51" w:rsidRDefault="00C2149D" w:rsidP="00FC7D51">
      <w:pPr>
        <w:pStyle w:val="NormalWeb"/>
        <w:shd w:val="clear" w:color="auto" w:fill="FFFFFF"/>
        <w:spacing w:before="180" w:beforeAutospacing="0" w:after="0" w:afterAutospacing="0"/>
        <w:jc w:val="center"/>
        <w:rPr>
          <w:rFonts w:ascii="Arial" w:hAnsi="Arial" w:cs="Arial"/>
          <w:color w:val="009935"/>
          <w:sz w:val="25"/>
          <w:szCs w:val="25"/>
        </w:rPr>
      </w:pPr>
      <w:r>
        <w:rPr>
          <w:rFonts w:ascii="Arial" w:hAnsi="Arial" w:cs="Arial"/>
          <w:color w:val="009935"/>
          <w:sz w:val="25"/>
          <w:szCs w:val="25"/>
        </w:rPr>
        <w:t>La table réunit les déchets dans une même assiette.</w:t>
      </w:r>
    </w:p>
    <w:p w:rsidR="00FC7D51" w:rsidRDefault="00FC7D51" w:rsidP="00FC7D51">
      <w:pPr>
        <w:pStyle w:val="NormalWeb"/>
        <w:shd w:val="clear" w:color="auto" w:fill="FFFFFF"/>
        <w:spacing w:before="180" w:beforeAutospacing="0" w:after="0" w:afterAutospacing="0"/>
        <w:jc w:val="center"/>
        <w:rPr>
          <w:rFonts w:ascii="Arial" w:hAnsi="Arial" w:cs="Arial"/>
          <w:color w:val="009935"/>
          <w:sz w:val="25"/>
          <w:szCs w:val="25"/>
        </w:rPr>
      </w:pPr>
      <w:r>
        <w:rPr>
          <w:rFonts w:ascii="Arial" w:hAnsi="Arial" w:cs="Arial"/>
          <w:color w:val="009935"/>
          <w:sz w:val="25"/>
          <w:szCs w:val="25"/>
        </w:rPr>
        <w:t>Je mets les assiettes, couverts… en bout de table.</w:t>
      </w:r>
    </w:p>
    <w:p w:rsidR="00C2149D" w:rsidRDefault="00C2149D" w:rsidP="00FC7D51">
      <w:pPr>
        <w:pStyle w:val="NormalWeb"/>
        <w:shd w:val="clear" w:color="auto" w:fill="FFFFFF"/>
        <w:spacing w:before="180" w:beforeAutospacing="0" w:after="0" w:afterAutospacing="0"/>
        <w:jc w:val="center"/>
        <w:rPr>
          <w:rFonts w:ascii="Arial" w:hAnsi="Arial" w:cs="Arial"/>
          <w:color w:val="009935"/>
          <w:sz w:val="25"/>
          <w:szCs w:val="25"/>
        </w:rPr>
      </w:pPr>
      <w:r>
        <w:rPr>
          <w:rFonts w:ascii="Arial" w:hAnsi="Arial" w:cs="Arial"/>
          <w:color w:val="009935"/>
          <w:sz w:val="25"/>
          <w:szCs w:val="25"/>
        </w:rPr>
        <w:t>J’empile les verres au bout de la table.</w:t>
      </w:r>
    </w:p>
    <w:p w:rsidR="00C2149D" w:rsidRDefault="00C2149D" w:rsidP="00FC7D51">
      <w:pPr>
        <w:pStyle w:val="NormalWeb"/>
        <w:shd w:val="clear" w:color="auto" w:fill="FFFFFF"/>
        <w:spacing w:before="180" w:beforeAutospacing="0" w:after="0" w:afterAutospacing="0"/>
        <w:jc w:val="center"/>
        <w:rPr>
          <w:rFonts w:ascii="Arial" w:hAnsi="Arial" w:cs="Arial"/>
          <w:color w:val="009935"/>
          <w:sz w:val="25"/>
          <w:szCs w:val="25"/>
        </w:rPr>
      </w:pPr>
      <w:r>
        <w:rPr>
          <w:rFonts w:ascii="Arial" w:hAnsi="Arial" w:cs="Arial"/>
          <w:color w:val="009935"/>
          <w:sz w:val="25"/>
          <w:szCs w:val="25"/>
        </w:rPr>
        <w:t>Je prends le dessert dans le calme.</w:t>
      </w:r>
    </w:p>
    <w:p w:rsidR="00C2149D" w:rsidRDefault="00FC7D51" w:rsidP="00FC7D51">
      <w:pPr>
        <w:pStyle w:val="NormalWeb"/>
        <w:shd w:val="clear" w:color="auto" w:fill="FFFFFF"/>
        <w:spacing w:before="180" w:beforeAutospacing="0" w:after="0" w:afterAutospacing="0"/>
        <w:jc w:val="center"/>
        <w:rPr>
          <w:rFonts w:ascii="Arial" w:hAnsi="Arial" w:cs="Arial"/>
          <w:color w:val="009935"/>
          <w:sz w:val="25"/>
          <w:szCs w:val="25"/>
        </w:rPr>
      </w:pPr>
      <w:r>
        <w:rPr>
          <w:rFonts w:ascii="Arial" w:hAnsi="Arial" w:cs="Arial"/>
          <w:color w:val="009935"/>
          <w:sz w:val="25"/>
          <w:szCs w:val="25"/>
        </w:rPr>
        <w:t>J’essuie la table quand c’est mon tour</w:t>
      </w:r>
      <w:r w:rsidR="00C2149D">
        <w:rPr>
          <w:rFonts w:ascii="Arial" w:hAnsi="Arial" w:cs="Arial"/>
          <w:color w:val="009935"/>
          <w:sz w:val="25"/>
          <w:szCs w:val="25"/>
        </w:rPr>
        <w:t>.</w:t>
      </w:r>
    </w:p>
    <w:p w:rsidR="00FC7D51" w:rsidRDefault="00C2149D" w:rsidP="00FC7D51">
      <w:pPr>
        <w:pStyle w:val="NormalWeb"/>
        <w:shd w:val="clear" w:color="auto" w:fill="FFFFFF"/>
        <w:spacing w:before="180" w:beforeAutospacing="0" w:after="0" w:afterAutospacing="0"/>
        <w:jc w:val="center"/>
        <w:rPr>
          <w:rFonts w:ascii="Arial" w:hAnsi="Arial" w:cs="Arial"/>
          <w:color w:val="009935"/>
          <w:sz w:val="25"/>
          <w:szCs w:val="25"/>
        </w:rPr>
      </w:pPr>
      <w:r>
        <w:rPr>
          <w:rFonts w:ascii="Arial" w:hAnsi="Arial" w:cs="Arial"/>
          <w:color w:val="009935"/>
          <w:sz w:val="25"/>
          <w:szCs w:val="25"/>
        </w:rPr>
        <w:t>J’attends l’autorisation pour quitter le réfectoire</w:t>
      </w:r>
      <w:r w:rsidR="00FC7D51">
        <w:rPr>
          <w:rFonts w:ascii="Arial" w:hAnsi="Arial" w:cs="Arial"/>
          <w:color w:val="009935"/>
          <w:sz w:val="25"/>
          <w:szCs w:val="25"/>
        </w:rPr>
        <w:t>…</w:t>
      </w:r>
    </w:p>
    <w:p w:rsidR="00FC7D51" w:rsidRDefault="00FC7D51" w:rsidP="00FC7D51">
      <w:pPr>
        <w:pStyle w:val="NormalWeb"/>
        <w:shd w:val="clear" w:color="auto" w:fill="FFFFFF"/>
        <w:spacing w:before="180" w:beforeAutospacing="0" w:after="0" w:afterAutospacing="0"/>
        <w:jc w:val="center"/>
        <w:rPr>
          <w:rFonts w:ascii="Arial" w:hAnsi="Arial" w:cs="Arial"/>
          <w:color w:val="000000"/>
          <w:sz w:val="25"/>
          <w:szCs w:val="25"/>
        </w:rPr>
      </w:pPr>
    </w:p>
    <w:p w:rsidR="00662C9C" w:rsidRDefault="00662C9C">
      <w:pPr>
        <w:ind w:right="-256"/>
        <w:jc w:val="both"/>
        <w:rPr>
          <w:rFonts w:ascii="Century Gothic" w:hAnsi="Century Gothic"/>
          <w:b/>
          <w:i/>
          <w:sz w:val="22"/>
        </w:rPr>
      </w:pPr>
      <w:r>
        <w:rPr>
          <w:rFonts w:ascii="Century Gothic" w:hAnsi="Century Gothic"/>
          <w:b/>
          <w:i/>
          <w:sz w:val="22"/>
        </w:rPr>
        <w:br/>
      </w:r>
      <w:proofErr w:type="gramStart"/>
      <w:r>
        <w:rPr>
          <w:rFonts w:ascii="Wingdings" w:hAnsi="Wingdings"/>
          <w:b/>
          <w:i/>
          <w:sz w:val="22"/>
        </w:rPr>
        <w:t></w:t>
      </w:r>
      <w:r>
        <w:rPr>
          <w:rFonts w:ascii="Century Gothic" w:hAnsi="Century Gothic"/>
          <w:b/>
          <w:i/>
          <w:sz w:val="22"/>
        </w:rPr>
        <w:t xml:space="preserve">  Pour</w:t>
      </w:r>
      <w:proofErr w:type="gramEnd"/>
      <w:r>
        <w:rPr>
          <w:rFonts w:ascii="Century Gothic" w:hAnsi="Century Gothic"/>
          <w:b/>
          <w:i/>
          <w:sz w:val="22"/>
        </w:rPr>
        <w:t xml:space="preserve"> des raisons d’organisation, l’inscription faite à 9 heures sera considérée </w:t>
      </w:r>
      <w:r w:rsidRPr="00C6400C">
        <w:rPr>
          <w:rFonts w:ascii="Century Gothic" w:hAnsi="Century Gothic"/>
          <w:b/>
          <w:i/>
          <w:sz w:val="22"/>
          <w:u w:val="single"/>
        </w:rPr>
        <w:t>comme repas pris</w:t>
      </w:r>
      <w:r>
        <w:rPr>
          <w:rFonts w:ascii="Century Gothic" w:hAnsi="Century Gothic"/>
          <w:b/>
          <w:i/>
          <w:sz w:val="22"/>
        </w:rPr>
        <w:t xml:space="preserve">, au cas où l’enfant repart chez lui le midi. </w:t>
      </w:r>
    </w:p>
    <w:p w:rsidR="00662C9C" w:rsidRDefault="00662C9C">
      <w:pPr>
        <w:jc w:val="both"/>
        <w:rPr>
          <w:rFonts w:ascii="Century Gothic" w:hAnsi="Century Gothic"/>
          <w:b/>
          <w:i/>
          <w:sz w:val="22"/>
        </w:rPr>
      </w:pPr>
      <w:bookmarkStart w:id="0" w:name="_GoBack"/>
      <w:bookmarkEnd w:id="0"/>
    </w:p>
    <w:p w:rsidR="00662C9C" w:rsidRDefault="00662C9C" w:rsidP="00FC7D51">
      <w:pPr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i/>
          <w:sz w:val="22"/>
        </w:rPr>
        <w:br/>
      </w:r>
      <w:r>
        <w:rPr>
          <w:rFonts w:ascii="Century Gothic" w:hAnsi="Century Gothic"/>
          <w:b/>
          <w:i/>
          <w:sz w:val="22"/>
        </w:rPr>
        <w:tab/>
      </w:r>
      <w:r w:rsidR="00FC7D51">
        <w:rPr>
          <w:rFonts w:ascii="Century Gothic" w:hAnsi="Century Gothic"/>
          <w:b/>
          <w:i/>
          <w:sz w:val="22"/>
        </w:rPr>
        <w:tab/>
      </w:r>
      <w:r>
        <w:rPr>
          <w:rFonts w:ascii="Century Gothic" w:hAnsi="Century Gothic"/>
          <w:b/>
          <w:sz w:val="22"/>
        </w:rPr>
        <w:t xml:space="preserve">LE </w:t>
      </w:r>
      <w:r w:rsidR="00FC7D51">
        <w:rPr>
          <w:rFonts w:ascii="Century Gothic" w:hAnsi="Century Gothic"/>
          <w:b/>
          <w:sz w:val="22"/>
        </w:rPr>
        <w:t>CHEF D’ETABLISSEMENT</w:t>
      </w:r>
      <w:r w:rsidR="00FC7D51">
        <w:rPr>
          <w:rFonts w:ascii="Century Gothic" w:hAnsi="Century Gothic"/>
          <w:b/>
          <w:sz w:val="22"/>
        </w:rPr>
        <w:tab/>
      </w:r>
      <w:r w:rsidR="00FC7D51">
        <w:rPr>
          <w:rFonts w:ascii="Century Gothic" w:hAnsi="Century Gothic"/>
          <w:b/>
          <w:sz w:val="22"/>
        </w:rPr>
        <w:tab/>
      </w:r>
      <w:r w:rsidR="00FC7D51">
        <w:rPr>
          <w:rFonts w:ascii="Century Gothic" w:hAnsi="Century Gothic"/>
          <w:b/>
          <w:sz w:val="22"/>
        </w:rPr>
        <w:tab/>
      </w:r>
      <w:r>
        <w:rPr>
          <w:rFonts w:ascii="Century Gothic" w:hAnsi="Century Gothic"/>
          <w:b/>
          <w:sz w:val="22"/>
        </w:rPr>
        <w:t>LE RESPONSABLE DE RESTAURATION</w:t>
      </w:r>
    </w:p>
    <w:p w:rsidR="00662C9C" w:rsidRDefault="00662C9C">
      <w:pPr>
        <w:pStyle w:val="Titre3"/>
      </w:pPr>
      <w:r>
        <w:t xml:space="preserve">           </w:t>
      </w:r>
      <w:r w:rsidR="00FC7D51">
        <w:tab/>
      </w:r>
      <w:r w:rsidR="00FC7D51">
        <w:tab/>
      </w:r>
      <w:r w:rsidR="00FC7D51">
        <w:tab/>
      </w:r>
      <w:r w:rsidR="00FE2D5C">
        <w:t>Paul GRATAS</w:t>
      </w:r>
      <w:r>
        <w:tab/>
      </w:r>
      <w:r>
        <w:tab/>
      </w:r>
      <w:r>
        <w:tab/>
      </w:r>
      <w:r>
        <w:tab/>
      </w:r>
      <w:r>
        <w:tab/>
      </w:r>
      <w:r w:rsidR="00C6400C">
        <w:t>Martial GENDRY</w:t>
      </w:r>
    </w:p>
    <w:sectPr w:rsidR="00662C9C">
      <w:pgSz w:w="11906" w:h="16838"/>
      <w:pgMar w:top="454" w:right="907" w:bottom="669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E47"/>
    <w:rsid w:val="0021730B"/>
    <w:rsid w:val="00387586"/>
    <w:rsid w:val="00662C9C"/>
    <w:rsid w:val="00AD3006"/>
    <w:rsid w:val="00C2149D"/>
    <w:rsid w:val="00C6400C"/>
    <w:rsid w:val="00D56E47"/>
    <w:rsid w:val="00FC7D51"/>
    <w:rsid w:val="00FE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6203403"/>
  <w15:chartTrackingRefBased/>
  <w15:docId w15:val="{BB6E961B-27C4-46DB-A62F-0DC5EA949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i/>
      <w:sz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rFonts w:ascii="Century Gothic" w:hAnsi="Century Gothic"/>
      <w:b/>
      <w:sz w:val="22"/>
    </w:rPr>
  </w:style>
  <w:style w:type="paragraph" w:styleId="Titre4">
    <w:name w:val="heading 4"/>
    <w:basedOn w:val="Titre10"/>
    <w:next w:val="Corpsdetexte"/>
    <w:qFormat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Titre5">
    <w:name w:val="heading 5"/>
    <w:basedOn w:val="Titre10"/>
    <w:next w:val="Corpsdetexte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Titre6">
    <w:name w:val="heading 6"/>
    <w:basedOn w:val="Titre10"/>
    <w:next w:val="Corpsdetexte"/>
    <w:qFormat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Titre7">
    <w:name w:val="heading 7"/>
    <w:basedOn w:val="Titre10"/>
    <w:next w:val="Corpsdetexte"/>
    <w:qFormat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/>
    </w:rPr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ascii="Wingdings" w:hAnsi="Wingdings"/>
    </w:rPr>
  </w:style>
  <w:style w:type="character" w:customStyle="1" w:styleId="Policepardfaut1">
    <w:name w:val="Police par défaut1"/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sdetexte">
    <w:name w:val="Body Text"/>
    <w:basedOn w:val="Normal"/>
    <w:rPr>
      <w:b/>
      <w:i/>
      <w:sz w:val="32"/>
    </w:rPr>
  </w:style>
  <w:style w:type="paragraph" w:styleId="Liste">
    <w:name w:val="List"/>
    <w:basedOn w:val="Corpsdetexte"/>
    <w:rPr>
      <w:rFonts w:cs="Tahoma"/>
    </w:rPr>
  </w:style>
  <w:style w:type="paragraph" w:customStyle="1" w:styleId="Lgende2">
    <w:name w:val="Légende2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itre">
    <w:name w:val="Title"/>
    <w:basedOn w:val="Normal"/>
    <w:next w:val="Sous-titre"/>
    <w:qFormat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</w:pPr>
    <w:rPr>
      <w:b/>
      <w:sz w:val="24"/>
    </w:rPr>
  </w:style>
  <w:style w:type="paragraph" w:styleId="Sous-titre">
    <w:name w:val="Subtitle"/>
    <w:basedOn w:val="Normal"/>
    <w:next w:val="Corpsdetexte"/>
    <w:qFormat/>
    <w:pPr>
      <w:jc w:val="center"/>
    </w:pPr>
    <w:rPr>
      <w:b/>
      <w:sz w:val="24"/>
    </w:rPr>
  </w:style>
  <w:style w:type="paragraph" w:customStyle="1" w:styleId="Corpsdetexte21">
    <w:name w:val="Corps de texte 21"/>
    <w:basedOn w:val="Normal"/>
    <w:rPr>
      <w:sz w:val="24"/>
    </w:rPr>
  </w:style>
  <w:style w:type="paragraph" w:styleId="NormalWeb">
    <w:name w:val="Normal (Web)"/>
    <w:basedOn w:val="Normal"/>
    <w:uiPriority w:val="99"/>
    <w:semiHidden/>
    <w:unhideWhenUsed/>
    <w:rsid w:val="00FC7D51"/>
    <w:pPr>
      <w:suppressAutoHyphens w:val="0"/>
      <w:spacing w:before="100" w:beforeAutospacing="1" w:after="100" w:afterAutospacing="1"/>
    </w:pPr>
    <w:rPr>
      <w:sz w:val="24"/>
      <w:szCs w:val="24"/>
      <w:lang w:eastAsia="fr-FR"/>
    </w:rPr>
  </w:style>
  <w:style w:type="character" w:styleId="lev">
    <w:name w:val="Strong"/>
    <w:uiPriority w:val="22"/>
    <w:qFormat/>
    <w:rsid w:val="00FC7D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91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INTERIEUR DU TEMPS RESTAURATION – SALLE ET COUR -</vt:lpstr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INTERIEUR DU TEMPS RESTAURATION – SALLE ET COUR -</dc:title>
  <dc:subject/>
  <dc:creator>OGEC Sainte Luce Sur Loire</dc:creator>
  <cp:keywords/>
  <cp:lastModifiedBy>g.himbert</cp:lastModifiedBy>
  <cp:revision>2</cp:revision>
  <cp:lastPrinted>2012-07-02T12:14:00Z</cp:lastPrinted>
  <dcterms:created xsi:type="dcterms:W3CDTF">2024-03-15T14:52:00Z</dcterms:created>
  <dcterms:modified xsi:type="dcterms:W3CDTF">2024-03-15T14:52:00Z</dcterms:modified>
</cp:coreProperties>
</file>